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F64" w:rsidRDefault="00920F64" w:rsidP="00EB5647">
      <w:pPr>
        <w:jc w:val="right"/>
      </w:pPr>
    </w:p>
    <w:p w:rsidR="00920F64" w:rsidRDefault="00920F64" w:rsidP="00EB5647">
      <w:pPr>
        <w:jc w:val="right"/>
      </w:pPr>
    </w:p>
    <w:p w:rsidR="00920F64" w:rsidRPr="001B7C96" w:rsidRDefault="00F67D48" w:rsidP="00920F64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drawing>
          <wp:inline distT="0" distB="0" distL="0" distR="0">
            <wp:extent cx="577850" cy="741680"/>
            <wp:effectExtent l="19050" t="0" r="0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F64" w:rsidRPr="00A559F1" w:rsidRDefault="00A559F1" w:rsidP="00920F64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 w:rsidRPr="00A559F1"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920F64" w:rsidRPr="001B7C96" w:rsidRDefault="00920F64" w:rsidP="00920F64">
      <w:pPr>
        <w:rPr>
          <w:sz w:val="15"/>
          <w:szCs w:val="15"/>
        </w:rPr>
      </w:pPr>
      <w:r>
        <w:rPr>
          <w:sz w:val="15"/>
          <w:szCs w:val="15"/>
        </w:rPr>
        <w:t>______________________________</w:t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920F64" w:rsidRPr="001B7C96" w:rsidRDefault="00920F64" w:rsidP="00920F64">
      <w:pPr>
        <w:rPr>
          <w:sz w:val="20"/>
          <w:szCs w:val="20"/>
        </w:rPr>
      </w:pPr>
      <w:r w:rsidRPr="001B7C96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 w:rsidRPr="001B7C96">
        <w:rPr>
          <w:sz w:val="20"/>
          <w:szCs w:val="20"/>
        </w:rPr>
        <w:t>р</w:t>
      </w:r>
      <w:proofErr w:type="gramEnd"/>
      <w:r w:rsidRPr="001B7C96">
        <w:rPr>
          <w:sz w:val="20"/>
          <w:szCs w:val="20"/>
        </w:rPr>
        <w:t>\п</w:t>
      </w:r>
      <w:proofErr w:type="spellEnd"/>
      <w:r w:rsidRPr="001B7C96">
        <w:rPr>
          <w:sz w:val="20"/>
          <w:szCs w:val="20"/>
        </w:rPr>
        <w:t xml:space="preserve">  Дергачи, </w:t>
      </w:r>
      <w:r w:rsidR="00A559F1">
        <w:rPr>
          <w:sz w:val="20"/>
          <w:szCs w:val="20"/>
        </w:rPr>
        <w:t>пер. Гоголя, 7</w:t>
      </w:r>
    </w:p>
    <w:p w:rsidR="00920F64" w:rsidRPr="001B7C96" w:rsidRDefault="00920F64" w:rsidP="00920F64">
      <w:pPr>
        <w:rPr>
          <w:sz w:val="20"/>
          <w:szCs w:val="20"/>
        </w:rPr>
      </w:pPr>
      <w:r w:rsidRPr="001B7C96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</w:t>
      </w:r>
      <w:r w:rsidR="00A559F1">
        <w:rPr>
          <w:sz w:val="20"/>
          <w:szCs w:val="20"/>
        </w:rPr>
        <w:t xml:space="preserve"> тел: </w:t>
      </w:r>
      <w:r w:rsidR="00A559F1">
        <w:rPr>
          <w:sz w:val="20"/>
          <w:szCs w:val="20"/>
        </w:rPr>
        <w:tab/>
        <w:t>(845-63) 2-13-81</w:t>
      </w:r>
    </w:p>
    <w:p w:rsidR="00920F64" w:rsidRPr="001B7C96" w:rsidRDefault="00920F64" w:rsidP="00920F64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</w:t>
      </w:r>
      <w:r w:rsidR="00F67D48">
        <w:rPr>
          <w:sz w:val="20"/>
          <w:szCs w:val="20"/>
        </w:rPr>
        <w:t>факс:</w:t>
      </w:r>
      <w:r w:rsidR="00F67D48">
        <w:rPr>
          <w:sz w:val="20"/>
          <w:szCs w:val="20"/>
        </w:rPr>
        <w:tab/>
        <w:t>(845-63) 2-13-81</w:t>
      </w:r>
    </w:p>
    <w:p w:rsidR="00920F64" w:rsidRDefault="00920F64" w:rsidP="00920F64">
      <w:pPr>
        <w:pStyle w:val="a8"/>
        <w:jc w:val="left"/>
        <w:rPr>
          <w:sz w:val="18"/>
          <w:szCs w:val="18"/>
        </w:rPr>
      </w:pPr>
      <w:r w:rsidRPr="001B7C96">
        <w:rPr>
          <w:sz w:val="18"/>
          <w:szCs w:val="18"/>
        </w:rPr>
        <w:t xml:space="preserve">  </w:t>
      </w:r>
    </w:p>
    <w:p w:rsidR="00920F64" w:rsidRPr="001B7C96" w:rsidRDefault="00920F64" w:rsidP="00920F64">
      <w:pPr>
        <w:pStyle w:val="a8"/>
        <w:jc w:val="left"/>
        <w:rPr>
          <w:sz w:val="18"/>
          <w:szCs w:val="18"/>
        </w:rPr>
      </w:pPr>
    </w:p>
    <w:p w:rsidR="00E74FF9" w:rsidRDefault="00F441D4" w:rsidP="00920F64">
      <w:pPr>
        <w:pStyle w:val="a8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F441D4" w:rsidRDefault="00F441D4" w:rsidP="00F441D4">
      <w:pPr>
        <w:pStyle w:val="a8"/>
        <w:ind w:left="6384"/>
        <w:jc w:val="left"/>
        <w:rPr>
          <w:b w:val="0"/>
          <w:szCs w:val="28"/>
        </w:rPr>
      </w:pPr>
      <w:r w:rsidRPr="00F441D4">
        <w:rPr>
          <w:b w:val="0"/>
          <w:szCs w:val="28"/>
        </w:rPr>
        <w:t>Директору МУП «</w:t>
      </w:r>
      <w:r w:rsidR="001017E7">
        <w:rPr>
          <w:b w:val="0"/>
          <w:szCs w:val="28"/>
        </w:rPr>
        <w:t>Редакция газеты «Знамя труда</w:t>
      </w:r>
      <w:r w:rsidRPr="00F441D4">
        <w:rPr>
          <w:b w:val="0"/>
          <w:szCs w:val="28"/>
        </w:rPr>
        <w:t>»</w:t>
      </w:r>
    </w:p>
    <w:p w:rsidR="003E79D2" w:rsidRPr="00F441D4" w:rsidRDefault="003E79D2" w:rsidP="003E79D2">
      <w:pPr>
        <w:pStyle w:val="a8"/>
        <w:ind w:left="6095" w:firstLine="277"/>
        <w:jc w:val="left"/>
        <w:rPr>
          <w:b w:val="0"/>
          <w:szCs w:val="28"/>
        </w:rPr>
      </w:pPr>
      <w:r>
        <w:rPr>
          <w:b w:val="0"/>
          <w:szCs w:val="28"/>
        </w:rPr>
        <w:t>Евтеевой Е.М.</w:t>
      </w:r>
    </w:p>
    <w:p w:rsidR="00F441D4" w:rsidRDefault="00F441D4" w:rsidP="00920F64">
      <w:pPr>
        <w:pStyle w:val="a8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E74FF9" w:rsidRDefault="00E74FF9" w:rsidP="003D7F83">
      <w:pPr>
        <w:pStyle w:val="a8"/>
        <w:rPr>
          <w:szCs w:val="28"/>
        </w:rPr>
      </w:pPr>
    </w:p>
    <w:p w:rsidR="00F441D4" w:rsidRPr="00C755D2" w:rsidRDefault="00F441D4" w:rsidP="003D7F83">
      <w:pPr>
        <w:ind w:left="284" w:right="-284"/>
        <w:jc w:val="center"/>
        <w:rPr>
          <w:b/>
          <w:spacing w:val="20"/>
          <w:sz w:val="28"/>
          <w:szCs w:val="28"/>
        </w:rPr>
      </w:pPr>
      <w:r w:rsidRPr="00C755D2">
        <w:rPr>
          <w:b/>
          <w:spacing w:val="20"/>
          <w:sz w:val="28"/>
          <w:szCs w:val="28"/>
        </w:rPr>
        <w:t>ПРЕДСТАВЛЕНИЕ</w:t>
      </w:r>
    </w:p>
    <w:p w:rsidR="00E74FF9" w:rsidRDefault="00E74FF9" w:rsidP="003D7F83">
      <w:pPr>
        <w:pStyle w:val="a8"/>
        <w:rPr>
          <w:szCs w:val="28"/>
        </w:rPr>
      </w:pPr>
    </w:p>
    <w:p w:rsidR="00E74FF9" w:rsidRDefault="00E74FF9" w:rsidP="003D7F83">
      <w:pPr>
        <w:pStyle w:val="a8"/>
        <w:rPr>
          <w:szCs w:val="28"/>
        </w:rPr>
      </w:pPr>
    </w:p>
    <w:p w:rsidR="00920F64" w:rsidRDefault="00A559F1" w:rsidP="003D7F83">
      <w:pPr>
        <w:pStyle w:val="aa"/>
        <w:jc w:val="both"/>
        <w:rPr>
          <w:sz w:val="28"/>
        </w:rPr>
      </w:pPr>
      <w:r w:rsidRPr="000A6F22">
        <w:rPr>
          <w:sz w:val="28"/>
        </w:rPr>
        <w:t xml:space="preserve">р.п. Дергачи                                                                     </w:t>
      </w:r>
      <w:r w:rsidR="00F441D4" w:rsidRPr="000A6F22">
        <w:rPr>
          <w:sz w:val="28"/>
        </w:rPr>
        <w:t xml:space="preserve">            </w:t>
      </w:r>
      <w:r w:rsidR="001017E7">
        <w:rPr>
          <w:sz w:val="28"/>
        </w:rPr>
        <w:t xml:space="preserve">      </w:t>
      </w:r>
      <w:r w:rsidRPr="000A6F22">
        <w:rPr>
          <w:sz w:val="28"/>
        </w:rPr>
        <w:t xml:space="preserve"> </w:t>
      </w:r>
      <w:r w:rsidR="003D7F83">
        <w:rPr>
          <w:sz w:val="28"/>
        </w:rPr>
        <w:tab/>
        <w:t>2</w:t>
      </w:r>
      <w:r w:rsidR="000D06E4">
        <w:rPr>
          <w:sz w:val="28"/>
        </w:rPr>
        <w:t xml:space="preserve"> </w:t>
      </w:r>
      <w:r w:rsidR="003D7F83">
        <w:rPr>
          <w:sz w:val="28"/>
        </w:rPr>
        <w:t>мар</w:t>
      </w:r>
      <w:r w:rsidR="000D06E4">
        <w:rPr>
          <w:sz w:val="28"/>
        </w:rPr>
        <w:t>та 202</w:t>
      </w:r>
      <w:r w:rsidR="003D7F83">
        <w:rPr>
          <w:sz w:val="28"/>
        </w:rPr>
        <w:t>3</w:t>
      </w:r>
      <w:r w:rsidR="00810530">
        <w:rPr>
          <w:sz w:val="28"/>
        </w:rPr>
        <w:t xml:space="preserve"> года</w:t>
      </w:r>
    </w:p>
    <w:p w:rsidR="00810530" w:rsidRDefault="00810530" w:rsidP="003D7F83">
      <w:pPr>
        <w:pStyle w:val="aa"/>
        <w:contextualSpacing/>
        <w:jc w:val="both"/>
        <w:rPr>
          <w:sz w:val="28"/>
        </w:rPr>
      </w:pPr>
    </w:p>
    <w:p w:rsidR="00810530" w:rsidRDefault="00A559F1" w:rsidP="003D7F83">
      <w:pPr>
        <w:pStyle w:val="aa"/>
        <w:ind w:firstLine="567"/>
        <w:contextualSpacing/>
        <w:jc w:val="both"/>
        <w:rPr>
          <w:sz w:val="28"/>
        </w:rPr>
      </w:pPr>
      <w:r w:rsidRPr="000A6F22">
        <w:rPr>
          <w:sz w:val="28"/>
        </w:rPr>
        <w:t xml:space="preserve">В соответствии с </w:t>
      </w:r>
      <w:r w:rsidR="00F67D48">
        <w:rPr>
          <w:sz w:val="28"/>
          <w:szCs w:val="28"/>
        </w:rPr>
        <w:t xml:space="preserve">п. </w:t>
      </w:r>
      <w:r w:rsidR="003D7F83">
        <w:rPr>
          <w:sz w:val="28"/>
          <w:szCs w:val="28"/>
        </w:rPr>
        <w:t>3</w:t>
      </w:r>
      <w:r w:rsidR="00F67D48" w:rsidRPr="00E27C9A">
        <w:rPr>
          <w:sz w:val="28"/>
          <w:szCs w:val="28"/>
        </w:rPr>
        <w:t xml:space="preserve"> ч. </w:t>
      </w:r>
      <w:r w:rsidR="00F67D48" w:rsidRPr="00E27C9A">
        <w:rPr>
          <w:sz w:val="28"/>
          <w:szCs w:val="28"/>
          <w:lang w:val="en-US"/>
        </w:rPr>
        <w:t>II</w:t>
      </w:r>
      <w:r w:rsidRPr="000A6F22">
        <w:rPr>
          <w:sz w:val="28"/>
        </w:rPr>
        <w:t xml:space="preserve"> плана работы Контрольно-счетного органа </w:t>
      </w:r>
      <w:proofErr w:type="spellStart"/>
      <w:r w:rsidRPr="000A6F22">
        <w:rPr>
          <w:sz w:val="28"/>
        </w:rPr>
        <w:t>Дергачевско</w:t>
      </w:r>
      <w:r w:rsidR="000D06E4">
        <w:rPr>
          <w:sz w:val="28"/>
        </w:rPr>
        <w:t>го</w:t>
      </w:r>
      <w:proofErr w:type="spellEnd"/>
      <w:r w:rsidR="000D06E4">
        <w:rPr>
          <w:sz w:val="28"/>
        </w:rPr>
        <w:t xml:space="preserve"> муниципального района на 202</w:t>
      </w:r>
      <w:r w:rsidR="003D7F83">
        <w:rPr>
          <w:sz w:val="28"/>
        </w:rPr>
        <w:t>3</w:t>
      </w:r>
      <w:r w:rsidRPr="000A6F22">
        <w:rPr>
          <w:sz w:val="28"/>
        </w:rPr>
        <w:t xml:space="preserve"> год</w:t>
      </w:r>
      <w:r w:rsidR="00A31037" w:rsidRPr="000A6F22">
        <w:rPr>
          <w:sz w:val="28"/>
        </w:rPr>
        <w:t xml:space="preserve"> проведена проверка финансово-хозяйственной деятельности</w:t>
      </w:r>
      <w:r w:rsidR="00F441D4" w:rsidRPr="000A6F22">
        <w:rPr>
          <w:sz w:val="28"/>
        </w:rPr>
        <w:t xml:space="preserve"> МУП </w:t>
      </w:r>
      <w:r w:rsidR="001017E7">
        <w:rPr>
          <w:sz w:val="28"/>
          <w:szCs w:val="28"/>
        </w:rPr>
        <w:t>«Редакция газеты «Знамя труда»</w:t>
      </w:r>
      <w:r w:rsidR="00A31037" w:rsidRPr="000A6F22">
        <w:rPr>
          <w:sz w:val="28"/>
        </w:rPr>
        <w:t xml:space="preserve"> по результатам которой выявлены нарушения и </w:t>
      </w:r>
      <w:proofErr w:type="gramStart"/>
      <w:r w:rsidR="00A31037" w:rsidRPr="000A6F22">
        <w:rPr>
          <w:sz w:val="28"/>
        </w:rPr>
        <w:t>недостатки</w:t>
      </w:r>
      <w:proofErr w:type="gramEnd"/>
      <w:r w:rsidR="00A31037" w:rsidRPr="000A6F22">
        <w:rPr>
          <w:sz w:val="28"/>
        </w:rPr>
        <w:t xml:space="preserve"> отраженные в Акте проверки от </w:t>
      </w:r>
      <w:r w:rsidR="003D7F83">
        <w:rPr>
          <w:sz w:val="28"/>
        </w:rPr>
        <w:t>2</w:t>
      </w:r>
      <w:r w:rsidR="003E79D2">
        <w:rPr>
          <w:sz w:val="28"/>
        </w:rPr>
        <w:t xml:space="preserve"> </w:t>
      </w:r>
      <w:r w:rsidR="003D7F83">
        <w:rPr>
          <w:sz w:val="28"/>
        </w:rPr>
        <w:t>март</w:t>
      </w:r>
      <w:r w:rsidR="003E79D2">
        <w:rPr>
          <w:sz w:val="28"/>
        </w:rPr>
        <w:t>а 202</w:t>
      </w:r>
      <w:r w:rsidR="003D7F83">
        <w:rPr>
          <w:sz w:val="28"/>
        </w:rPr>
        <w:t>3</w:t>
      </w:r>
      <w:r w:rsidR="00810530">
        <w:rPr>
          <w:sz w:val="28"/>
        </w:rPr>
        <w:t xml:space="preserve"> года</w:t>
      </w:r>
      <w:r w:rsidR="00A31037" w:rsidRPr="000A6F22">
        <w:rPr>
          <w:sz w:val="28"/>
        </w:rPr>
        <w:t xml:space="preserve">. </w:t>
      </w:r>
    </w:p>
    <w:p w:rsidR="00810530" w:rsidRDefault="00810530" w:rsidP="003D7F83">
      <w:pPr>
        <w:pStyle w:val="aa"/>
        <w:ind w:firstLine="567"/>
        <w:contextualSpacing/>
        <w:jc w:val="both"/>
        <w:rPr>
          <w:sz w:val="28"/>
        </w:rPr>
      </w:pPr>
      <w:r>
        <w:rPr>
          <w:sz w:val="28"/>
        </w:rPr>
        <w:t>Прошу Вас устранить выявленные нарушения и не допускать их впредь.</w:t>
      </w:r>
    </w:p>
    <w:p w:rsidR="00810530" w:rsidRDefault="00810530" w:rsidP="003D7F83">
      <w:pPr>
        <w:pStyle w:val="aa"/>
        <w:ind w:firstLine="567"/>
        <w:contextualSpacing/>
        <w:jc w:val="both"/>
        <w:rPr>
          <w:sz w:val="28"/>
        </w:rPr>
      </w:pPr>
      <w:r>
        <w:rPr>
          <w:sz w:val="28"/>
        </w:rPr>
        <w:t>О результатах рассмотрения настоящего представления и принятых мерах необходимо проинформировать Контрольно-счетный орган в срок</w:t>
      </w:r>
      <w:r w:rsidR="003D7F83">
        <w:rPr>
          <w:sz w:val="28"/>
        </w:rPr>
        <w:t xml:space="preserve"> до 3</w:t>
      </w:r>
      <w:r w:rsidR="000D06E4">
        <w:rPr>
          <w:sz w:val="28"/>
        </w:rPr>
        <w:t xml:space="preserve"> </w:t>
      </w:r>
      <w:r w:rsidR="003D7F83">
        <w:rPr>
          <w:sz w:val="28"/>
        </w:rPr>
        <w:t>апрел</w:t>
      </w:r>
      <w:r w:rsidR="000D06E4">
        <w:rPr>
          <w:sz w:val="28"/>
        </w:rPr>
        <w:t>я 202</w:t>
      </w:r>
      <w:r w:rsidR="003D7F83">
        <w:rPr>
          <w:sz w:val="28"/>
        </w:rPr>
        <w:t>3</w:t>
      </w:r>
      <w:r>
        <w:rPr>
          <w:sz w:val="28"/>
        </w:rPr>
        <w:t xml:space="preserve"> года.</w:t>
      </w:r>
    </w:p>
    <w:p w:rsidR="000A6F22" w:rsidRPr="000A6F22" w:rsidRDefault="00810530" w:rsidP="003D7F83">
      <w:pPr>
        <w:pStyle w:val="aa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В случае </w:t>
      </w:r>
      <w:proofErr w:type="spellStart"/>
      <w:r>
        <w:rPr>
          <w:sz w:val="28"/>
        </w:rPr>
        <w:t>неуведомления</w:t>
      </w:r>
      <w:proofErr w:type="spellEnd"/>
      <w:r>
        <w:rPr>
          <w:sz w:val="28"/>
        </w:rPr>
        <w:t xml:space="preserve"> Контрольно-счетного органа в письменной форме о результатах рассмотрения настоящего представления в установленный срок, виновные лица несут административную ответственность, предусмотренную   Кодексом РФ об административных правонарушениях</w:t>
      </w:r>
      <w:r w:rsidR="000A6F22" w:rsidRPr="000A6F22">
        <w:rPr>
          <w:sz w:val="28"/>
        </w:rPr>
        <w:t>.</w:t>
      </w:r>
    </w:p>
    <w:p w:rsidR="00920F64" w:rsidRPr="000A6F22" w:rsidRDefault="00920F64" w:rsidP="003D7F83">
      <w:pPr>
        <w:pStyle w:val="aa"/>
        <w:ind w:firstLine="567"/>
        <w:jc w:val="both"/>
        <w:rPr>
          <w:sz w:val="28"/>
        </w:rPr>
      </w:pPr>
    </w:p>
    <w:p w:rsidR="00920F64" w:rsidRPr="000A6F22" w:rsidRDefault="00920F64" w:rsidP="003D7F83">
      <w:pPr>
        <w:pStyle w:val="aa"/>
        <w:jc w:val="both"/>
        <w:rPr>
          <w:sz w:val="28"/>
        </w:rPr>
      </w:pPr>
    </w:p>
    <w:p w:rsidR="00920F64" w:rsidRPr="000A6F22" w:rsidRDefault="00E74FF9" w:rsidP="003D7F83">
      <w:pPr>
        <w:pStyle w:val="aa"/>
        <w:jc w:val="both"/>
        <w:rPr>
          <w:sz w:val="28"/>
        </w:rPr>
      </w:pPr>
      <w:r w:rsidRPr="000A6F22">
        <w:rPr>
          <w:sz w:val="28"/>
        </w:rPr>
        <w:t>Председатель Контрольно-счетного органа</w:t>
      </w:r>
      <w:r w:rsidRPr="000A6F22">
        <w:rPr>
          <w:sz w:val="28"/>
        </w:rPr>
        <w:tab/>
      </w:r>
      <w:r w:rsidRPr="000A6F22">
        <w:rPr>
          <w:sz w:val="28"/>
        </w:rPr>
        <w:tab/>
      </w:r>
      <w:r w:rsidRPr="000A6F22">
        <w:rPr>
          <w:sz w:val="28"/>
        </w:rPr>
        <w:tab/>
      </w:r>
      <w:r w:rsidRPr="000A6F22">
        <w:rPr>
          <w:sz w:val="28"/>
        </w:rPr>
        <w:tab/>
      </w:r>
      <w:r w:rsidRPr="000A6F22">
        <w:rPr>
          <w:sz w:val="28"/>
        </w:rPr>
        <w:tab/>
        <w:t xml:space="preserve">А.В. </w:t>
      </w:r>
      <w:proofErr w:type="spellStart"/>
      <w:r w:rsidRPr="000A6F22">
        <w:rPr>
          <w:sz w:val="28"/>
        </w:rPr>
        <w:t>Балякин</w:t>
      </w:r>
      <w:proofErr w:type="spellEnd"/>
    </w:p>
    <w:p w:rsidR="00920F64" w:rsidRDefault="00920F64" w:rsidP="00920F64">
      <w:pPr>
        <w:rPr>
          <w:b/>
          <w:sz w:val="28"/>
          <w:szCs w:val="28"/>
        </w:rPr>
      </w:pPr>
    </w:p>
    <w:p w:rsidR="00920F64" w:rsidRDefault="00920F64" w:rsidP="00920F64">
      <w:pPr>
        <w:rPr>
          <w:b/>
          <w:sz w:val="28"/>
          <w:szCs w:val="28"/>
        </w:rPr>
      </w:pPr>
    </w:p>
    <w:sectPr w:rsidR="00920F64" w:rsidSect="00662FD9">
      <w:footerReference w:type="even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DBB" w:rsidRDefault="00774DBB">
      <w:r>
        <w:separator/>
      </w:r>
    </w:p>
  </w:endnote>
  <w:endnote w:type="continuationSeparator" w:id="0">
    <w:p w:rsidR="00774DBB" w:rsidRDefault="00774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557" w:rsidRDefault="00520E74" w:rsidP="00B360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0655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6557" w:rsidRDefault="00806557" w:rsidP="00B360D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DBB" w:rsidRDefault="00774DBB">
      <w:r>
        <w:separator/>
      </w:r>
    </w:p>
  </w:footnote>
  <w:footnote w:type="continuationSeparator" w:id="0">
    <w:p w:rsidR="00774DBB" w:rsidRDefault="00774D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647"/>
    <w:rsid w:val="00014F54"/>
    <w:rsid w:val="00020713"/>
    <w:rsid w:val="00031088"/>
    <w:rsid w:val="00034F25"/>
    <w:rsid w:val="000547EC"/>
    <w:rsid w:val="00062077"/>
    <w:rsid w:val="00062FB8"/>
    <w:rsid w:val="00074697"/>
    <w:rsid w:val="000A6F22"/>
    <w:rsid w:val="000D06E4"/>
    <w:rsid w:val="000D497D"/>
    <w:rsid w:val="000E1C95"/>
    <w:rsid w:val="000F342F"/>
    <w:rsid w:val="001017E7"/>
    <w:rsid w:val="00102E1E"/>
    <w:rsid w:val="0013316D"/>
    <w:rsid w:val="00133A32"/>
    <w:rsid w:val="00157665"/>
    <w:rsid w:val="001A04C5"/>
    <w:rsid w:val="001E12DE"/>
    <w:rsid w:val="001F0E9F"/>
    <w:rsid w:val="002105E4"/>
    <w:rsid w:val="00292F82"/>
    <w:rsid w:val="002944FB"/>
    <w:rsid w:val="002D075C"/>
    <w:rsid w:val="002D3F07"/>
    <w:rsid w:val="002E3CE3"/>
    <w:rsid w:val="002F1690"/>
    <w:rsid w:val="002F6837"/>
    <w:rsid w:val="002F7CA3"/>
    <w:rsid w:val="00304452"/>
    <w:rsid w:val="00321C0C"/>
    <w:rsid w:val="003312A8"/>
    <w:rsid w:val="00371A7D"/>
    <w:rsid w:val="003A3851"/>
    <w:rsid w:val="003B0969"/>
    <w:rsid w:val="003C179F"/>
    <w:rsid w:val="003D7F83"/>
    <w:rsid w:val="003E79D2"/>
    <w:rsid w:val="003F35AB"/>
    <w:rsid w:val="00407678"/>
    <w:rsid w:val="00452E67"/>
    <w:rsid w:val="0046708B"/>
    <w:rsid w:val="004A66A5"/>
    <w:rsid w:val="004C01F6"/>
    <w:rsid w:val="004F1D1E"/>
    <w:rsid w:val="00500B34"/>
    <w:rsid w:val="0050212A"/>
    <w:rsid w:val="00520E74"/>
    <w:rsid w:val="0052471C"/>
    <w:rsid w:val="00570AD7"/>
    <w:rsid w:val="00596758"/>
    <w:rsid w:val="005D03B7"/>
    <w:rsid w:val="005D03C9"/>
    <w:rsid w:val="005F3174"/>
    <w:rsid w:val="00605144"/>
    <w:rsid w:val="006142E7"/>
    <w:rsid w:val="00614854"/>
    <w:rsid w:val="00641BC8"/>
    <w:rsid w:val="00662FD9"/>
    <w:rsid w:val="006774BB"/>
    <w:rsid w:val="00677691"/>
    <w:rsid w:val="00685882"/>
    <w:rsid w:val="00685A71"/>
    <w:rsid w:val="006A1141"/>
    <w:rsid w:val="006D0E5E"/>
    <w:rsid w:val="006D186E"/>
    <w:rsid w:val="00720573"/>
    <w:rsid w:val="007620A2"/>
    <w:rsid w:val="00762EEF"/>
    <w:rsid w:val="0077215C"/>
    <w:rsid w:val="00772EE5"/>
    <w:rsid w:val="00773D29"/>
    <w:rsid w:val="00774DBB"/>
    <w:rsid w:val="007823F7"/>
    <w:rsid w:val="00782CAB"/>
    <w:rsid w:val="0078332A"/>
    <w:rsid w:val="00793F17"/>
    <w:rsid w:val="00797E00"/>
    <w:rsid w:val="007B05CB"/>
    <w:rsid w:val="007B2EB3"/>
    <w:rsid w:val="007D206F"/>
    <w:rsid w:val="007D3CA9"/>
    <w:rsid w:val="00806557"/>
    <w:rsid w:val="00810530"/>
    <w:rsid w:val="0082302B"/>
    <w:rsid w:val="008337D4"/>
    <w:rsid w:val="008458AC"/>
    <w:rsid w:val="008475F5"/>
    <w:rsid w:val="008717F6"/>
    <w:rsid w:val="008819D6"/>
    <w:rsid w:val="008A3F6B"/>
    <w:rsid w:val="008A6AFC"/>
    <w:rsid w:val="008B0C05"/>
    <w:rsid w:val="008B1488"/>
    <w:rsid w:val="008B1712"/>
    <w:rsid w:val="008D27F8"/>
    <w:rsid w:val="008E1938"/>
    <w:rsid w:val="00903170"/>
    <w:rsid w:val="00920F64"/>
    <w:rsid w:val="009479CB"/>
    <w:rsid w:val="009509D7"/>
    <w:rsid w:val="00975D1A"/>
    <w:rsid w:val="00980110"/>
    <w:rsid w:val="00994D89"/>
    <w:rsid w:val="009A7F88"/>
    <w:rsid w:val="009B27C6"/>
    <w:rsid w:val="009B7586"/>
    <w:rsid w:val="009D2D54"/>
    <w:rsid w:val="009F3B02"/>
    <w:rsid w:val="00A1357E"/>
    <w:rsid w:val="00A270D6"/>
    <w:rsid w:val="00A31037"/>
    <w:rsid w:val="00A40836"/>
    <w:rsid w:val="00A431F9"/>
    <w:rsid w:val="00A45F26"/>
    <w:rsid w:val="00A47689"/>
    <w:rsid w:val="00A559F1"/>
    <w:rsid w:val="00A6111D"/>
    <w:rsid w:val="00A62C72"/>
    <w:rsid w:val="00A70712"/>
    <w:rsid w:val="00A87768"/>
    <w:rsid w:val="00AA7A47"/>
    <w:rsid w:val="00AB013F"/>
    <w:rsid w:val="00AD41E3"/>
    <w:rsid w:val="00AE5E94"/>
    <w:rsid w:val="00AF0E03"/>
    <w:rsid w:val="00B032AB"/>
    <w:rsid w:val="00B3234C"/>
    <w:rsid w:val="00B360D0"/>
    <w:rsid w:val="00B573BD"/>
    <w:rsid w:val="00B87BA7"/>
    <w:rsid w:val="00BB5DC3"/>
    <w:rsid w:val="00BD24DF"/>
    <w:rsid w:val="00BE0EEE"/>
    <w:rsid w:val="00BE2B99"/>
    <w:rsid w:val="00BE55A0"/>
    <w:rsid w:val="00BF4779"/>
    <w:rsid w:val="00C015DB"/>
    <w:rsid w:val="00C07E81"/>
    <w:rsid w:val="00C13381"/>
    <w:rsid w:val="00C16F38"/>
    <w:rsid w:val="00C22A4D"/>
    <w:rsid w:val="00C31A5D"/>
    <w:rsid w:val="00C57683"/>
    <w:rsid w:val="00C908B1"/>
    <w:rsid w:val="00C93844"/>
    <w:rsid w:val="00CB4EFC"/>
    <w:rsid w:val="00CE77FF"/>
    <w:rsid w:val="00DA5691"/>
    <w:rsid w:val="00DC570E"/>
    <w:rsid w:val="00DC5CED"/>
    <w:rsid w:val="00DC739D"/>
    <w:rsid w:val="00DD17CC"/>
    <w:rsid w:val="00DD62A5"/>
    <w:rsid w:val="00DD6D41"/>
    <w:rsid w:val="00DE1405"/>
    <w:rsid w:val="00E0387E"/>
    <w:rsid w:val="00E31317"/>
    <w:rsid w:val="00E412CD"/>
    <w:rsid w:val="00E6243F"/>
    <w:rsid w:val="00E661A7"/>
    <w:rsid w:val="00E74FF9"/>
    <w:rsid w:val="00E97881"/>
    <w:rsid w:val="00EA0DCE"/>
    <w:rsid w:val="00EA49EA"/>
    <w:rsid w:val="00EA5F72"/>
    <w:rsid w:val="00EB1F27"/>
    <w:rsid w:val="00EB5647"/>
    <w:rsid w:val="00ED27A5"/>
    <w:rsid w:val="00F01C16"/>
    <w:rsid w:val="00F25CFF"/>
    <w:rsid w:val="00F27EED"/>
    <w:rsid w:val="00F411D7"/>
    <w:rsid w:val="00F441D4"/>
    <w:rsid w:val="00F55C4A"/>
    <w:rsid w:val="00F67D48"/>
    <w:rsid w:val="00F77076"/>
    <w:rsid w:val="00FD174B"/>
    <w:rsid w:val="00FD6AE4"/>
    <w:rsid w:val="00FE4580"/>
    <w:rsid w:val="00FE7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44F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20F64"/>
    <w:pPr>
      <w:keepNext/>
      <w:widowControl w:val="0"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56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70AD7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80655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06557"/>
  </w:style>
  <w:style w:type="paragraph" w:customStyle="1" w:styleId="a7">
    <w:name w:val="Знак"/>
    <w:basedOn w:val="a"/>
    <w:rsid w:val="00EA0DCE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920F64"/>
    <w:rPr>
      <w:rFonts w:ascii="Arial" w:hAnsi="Arial"/>
      <w:b/>
      <w:kern w:val="28"/>
      <w:sz w:val="28"/>
    </w:rPr>
  </w:style>
  <w:style w:type="paragraph" w:styleId="a8">
    <w:name w:val="Title"/>
    <w:basedOn w:val="a"/>
    <w:link w:val="a9"/>
    <w:qFormat/>
    <w:rsid w:val="00920F64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920F64"/>
    <w:rPr>
      <w:b/>
      <w:bCs/>
      <w:sz w:val="28"/>
      <w:szCs w:val="24"/>
    </w:rPr>
  </w:style>
  <w:style w:type="paragraph" w:styleId="aa">
    <w:name w:val="No Spacing"/>
    <w:uiPriority w:val="1"/>
    <w:qFormat/>
    <w:rsid w:val="00920F64"/>
    <w:rPr>
      <w:sz w:val="24"/>
      <w:szCs w:val="24"/>
    </w:rPr>
  </w:style>
  <w:style w:type="paragraph" w:styleId="ab">
    <w:name w:val="header"/>
    <w:basedOn w:val="a"/>
    <w:link w:val="ac"/>
    <w:rsid w:val="00F67D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67D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</vt:lpstr>
    </vt:vector>
  </TitlesOfParts>
  <Company>Observer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</dc:title>
  <dc:creator>Amina</dc:creator>
  <cp:lastModifiedBy>Balyaikin</cp:lastModifiedBy>
  <cp:revision>12</cp:revision>
  <cp:lastPrinted>2022-08-15T08:12:00Z</cp:lastPrinted>
  <dcterms:created xsi:type="dcterms:W3CDTF">2017-03-23T07:50:00Z</dcterms:created>
  <dcterms:modified xsi:type="dcterms:W3CDTF">2023-03-02T06:51:00Z</dcterms:modified>
</cp:coreProperties>
</file>